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4DB5D8B7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71798">
        <w:rPr>
          <w:b/>
          <w:sz w:val="20"/>
          <w:szCs w:val="20"/>
        </w:rPr>
        <w:t>Shamokin Area School District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15900A9A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71798">
        <w:rPr>
          <w:b/>
          <w:sz w:val="20"/>
          <w:szCs w:val="20"/>
        </w:rPr>
        <w:t>116-49-650-3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7F46A20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71798">
        <w:rPr>
          <w:b/>
          <w:sz w:val="20"/>
          <w:szCs w:val="20"/>
        </w:rPr>
        <w:t>3/26/2019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74C3ED3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71798">
        <w:rPr>
          <w:b/>
          <w:sz w:val="20"/>
          <w:szCs w:val="20"/>
        </w:rPr>
        <w:t>3/27/2019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7050F604" w:rsidR="00223718" w:rsidRPr="00357703" w:rsidRDefault="00BF220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25C6B006" w:rsidR="00223718" w:rsidRPr="00357703" w:rsidRDefault="00BF220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2FB6B3C0" w:rsidR="00223718" w:rsidRPr="00357703" w:rsidRDefault="00BF220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553036AF" w:rsidR="00223718" w:rsidRPr="00357703" w:rsidRDefault="00BF220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22166C76" w:rsidR="00223718" w:rsidRPr="00357703" w:rsidRDefault="00BF220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56B388DB" w:rsidR="00D6151F" w:rsidRDefault="00BF220D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26B88423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BF220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F220D">
        <w:rPr>
          <w:sz w:val="16"/>
          <w:szCs w:val="16"/>
        </w:rPr>
        <w:instrText xml:space="preserve"> FORMCHECKBOX </w:instrText>
      </w:r>
      <w:r w:rsidR="00D235EA">
        <w:rPr>
          <w:sz w:val="16"/>
          <w:szCs w:val="16"/>
        </w:rPr>
      </w:r>
      <w:r w:rsidR="00D235EA">
        <w:rPr>
          <w:sz w:val="16"/>
          <w:szCs w:val="16"/>
        </w:rPr>
        <w:fldChar w:fldCharType="separate"/>
      </w:r>
      <w:r w:rsidR="00BF220D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235EA">
              <w:rPr>
                <w:rFonts w:ascii="Calibri" w:hAnsi="Calibri" w:cs="Calibri"/>
              </w:rPr>
            </w:r>
            <w:r w:rsidR="00D235E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02107105" w:rsidR="0079370C" w:rsidRPr="00E36FC5" w:rsidRDefault="00BF220D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17085E63" w:rsidR="006B7A09" w:rsidRPr="009319BD" w:rsidRDefault="00BF220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6DB9FA1E" w14:textId="77777777" w:rsidR="000610A7" w:rsidRPr="00A33C98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6AA89DB0" w:rsidR="006B7A09" w:rsidRPr="009319BD" w:rsidRDefault="00BF220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A8029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BD6E874" w:rsidR="006B7A09" w:rsidRPr="009319BD" w:rsidRDefault="00BF220D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77777777" w:rsidR="006B7A09" w:rsidRPr="009319BD" w:rsidRDefault="00915C7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D22562E" w14:textId="38CD9152" w:rsidR="00A5511A" w:rsidRDefault="00A5511A" w:rsidP="00173D6E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  <w:r w:rsidR="00173D6E">
              <w:rPr>
                <w:sz w:val="20"/>
                <w:szCs w:val="20"/>
              </w:rPr>
              <w:t xml:space="preserve">The School Food Authority (SFA) </w:t>
            </w:r>
            <w:r w:rsidR="00173D6E" w:rsidRPr="00173D6E">
              <w:rPr>
                <w:sz w:val="20"/>
                <w:szCs w:val="20"/>
              </w:rPr>
              <w:t xml:space="preserve">failed to ensure that all meals claimed contained </w:t>
            </w:r>
            <w:proofErr w:type="gramStart"/>
            <w:r w:rsidR="00173D6E" w:rsidRPr="00173D6E">
              <w:rPr>
                <w:sz w:val="20"/>
                <w:szCs w:val="20"/>
              </w:rPr>
              <w:t>all  required</w:t>
            </w:r>
            <w:proofErr w:type="gramEnd"/>
            <w:r w:rsidR="00173D6E" w:rsidRPr="00173D6E">
              <w:rPr>
                <w:sz w:val="20"/>
                <w:szCs w:val="20"/>
              </w:rPr>
              <w:t xml:space="preserve"> meal components.  </w:t>
            </w:r>
          </w:p>
          <w:p w14:paraId="15258713" w14:textId="1C860960" w:rsidR="00173D6E" w:rsidRPr="00442F39" w:rsidRDefault="00173D6E" w:rsidP="00173D6E">
            <w:pPr>
              <w:rPr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61E8D5CB" w:rsidR="006B7A09" w:rsidRPr="009319BD" w:rsidRDefault="00BF220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11937315" w:rsidR="006B7A09" w:rsidRPr="009319BD" w:rsidRDefault="00BF220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11BC09C6" w:rsidR="006B7A09" w:rsidRPr="009319BD" w:rsidRDefault="00BF220D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7C5A1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0872981C" w:rsidR="006B7A09" w:rsidRPr="009319BD" w:rsidRDefault="00BF220D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00778EE5" w:rsidR="006B7A09" w:rsidRPr="009319BD" w:rsidRDefault="00BF220D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3855CF5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EFF1105" w14:textId="77777777" w:rsidR="00FA21DE" w:rsidRDefault="00FA21DE" w:rsidP="00FE0355">
            <w:pPr>
              <w:rPr>
                <w:sz w:val="20"/>
                <w:szCs w:val="20"/>
              </w:rPr>
            </w:pP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51961EBD" w:rsidR="006B7A09" w:rsidRPr="009319BD" w:rsidRDefault="00BF220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262D6953" w:rsidR="00D03ED5" w:rsidRPr="009319BD" w:rsidRDefault="00BF220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77427EC3" w:rsidR="00D03ED5" w:rsidRPr="009319BD" w:rsidRDefault="00BF220D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BE42A1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3F39A07F" w:rsidR="00D24103" w:rsidRPr="009319BD" w:rsidRDefault="00BF220D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35EA">
              <w:rPr>
                <w:sz w:val="20"/>
                <w:szCs w:val="20"/>
              </w:rPr>
            </w:r>
            <w:r w:rsidR="00D235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17A43548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  <w:r w:rsidR="00BF220D">
              <w:rPr>
                <w:b/>
                <w:sz w:val="20"/>
                <w:szCs w:val="20"/>
              </w:rPr>
              <w:t xml:space="preserve"> – Reporting and Recordkeeping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4A549B65" w:rsidR="00D24103" w:rsidRPr="00173D6E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BF220D">
              <w:rPr>
                <w:sz w:val="20"/>
                <w:szCs w:val="20"/>
              </w:rPr>
              <w:t xml:space="preserve"> </w:t>
            </w:r>
            <w:r w:rsidR="00173D6E" w:rsidRPr="00173D6E">
              <w:rPr>
                <w:sz w:val="20"/>
                <w:szCs w:val="20"/>
              </w:rPr>
              <w:t>T</w:t>
            </w:r>
            <w:r w:rsidR="00BF220D" w:rsidRPr="00173D6E">
              <w:rPr>
                <w:sz w:val="20"/>
                <w:szCs w:val="20"/>
              </w:rPr>
              <w:t xml:space="preserve">he </w:t>
            </w:r>
            <w:r w:rsidR="00173D6E">
              <w:rPr>
                <w:sz w:val="20"/>
                <w:szCs w:val="20"/>
              </w:rPr>
              <w:t xml:space="preserve">School Food Authority (SFA) </w:t>
            </w:r>
            <w:r w:rsidR="00BF220D" w:rsidRPr="00173D6E">
              <w:rPr>
                <w:sz w:val="20"/>
                <w:szCs w:val="20"/>
              </w:rPr>
              <w:t xml:space="preserve">failed to ensure that records were retained for </w:t>
            </w:r>
            <w:proofErr w:type="gramStart"/>
            <w:r w:rsidR="00BF220D" w:rsidRPr="00173D6E">
              <w:rPr>
                <w:sz w:val="20"/>
                <w:szCs w:val="20"/>
              </w:rPr>
              <w:t>three  years</w:t>
            </w:r>
            <w:proofErr w:type="gramEnd"/>
            <w:r w:rsidR="00BF220D" w:rsidRPr="00173D6E">
              <w:rPr>
                <w:sz w:val="20"/>
                <w:szCs w:val="20"/>
              </w:rPr>
              <w:t xml:space="preserve"> after the final Claim for Reimbursement for the fiscal year or until resolution of any audits. </w:t>
            </w:r>
          </w:p>
          <w:p w14:paraId="79917BEB" w14:textId="77777777" w:rsidR="00D24103" w:rsidRPr="00173D6E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03C952CB" w14:textId="73209B4C" w:rsidR="008563F4" w:rsidRPr="00BF220D" w:rsidRDefault="00BF220D" w:rsidP="00BF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were readily available to answer questions or concerns, if necessary.</w:t>
            </w: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9FAAA" w14:textId="77777777" w:rsidR="00C63FE5" w:rsidRDefault="00C63FE5" w:rsidP="00A16BFB">
      <w:r>
        <w:separator/>
      </w:r>
    </w:p>
  </w:endnote>
  <w:endnote w:type="continuationSeparator" w:id="0">
    <w:p w14:paraId="026904BF" w14:textId="77777777" w:rsidR="00C63FE5" w:rsidRDefault="00C63FE5" w:rsidP="00A16BFB">
      <w:r>
        <w:continuationSeparator/>
      </w:r>
    </w:p>
  </w:endnote>
  <w:endnote w:type="continuationNotice" w:id="1">
    <w:p w14:paraId="063A61A4" w14:textId="77777777" w:rsidR="00C63FE5" w:rsidRDefault="00C63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0D200" w14:textId="77777777" w:rsidR="00C63FE5" w:rsidRDefault="00C63FE5" w:rsidP="00A16BFB">
      <w:r>
        <w:separator/>
      </w:r>
    </w:p>
  </w:footnote>
  <w:footnote w:type="continuationSeparator" w:id="0">
    <w:p w14:paraId="783ED7B9" w14:textId="77777777" w:rsidR="00C63FE5" w:rsidRDefault="00C63FE5" w:rsidP="00A16BFB">
      <w:r>
        <w:continuationSeparator/>
      </w:r>
    </w:p>
  </w:footnote>
  <w:footnote w:type="continuationNotice" w:id="1">
    <w:p w14:paraId="3B7DF12C" w14:textId="77777777" w:rsidR="00C63FE5" w:rsidRDefault="00C63F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084C99F9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371798">
      <w:rPr>
        <w:sz w:val="16"/>
        <w:szCs w:val="16"/>
      </w:rPr>
      <w:t>Shamokin Area School District</w:t>
    </w:r>
  </w:p>
  <w:p w14:paraId="7E073F4F" w14:textId="5D9FB56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371798">
      <w:rPr>
        <w:sz w:val="16"/>
        <w:szCs w:val="16"/>
      </w:rPr>
      <w:t>116-49-650-3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snIX1fvX4KR4G2hzyn6gMYibQZg0hoEaJ5KSsmCZkk9Tm/5MQHCs7rvAb/gT+alvaik4xNEgT9dv0pmY+jgRxQ==" w:salt="Var2N0WWzzvNG4giy70rl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73D6E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71798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42F39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3C9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E42A1"/>
    <w:rsid w:val="00BF220D"/>
    <w:rsid w:val="00BF560C"/>
    <w:rsid w:val="00C22B6D"/>
    <w:rsid w:val="00C2795C"/>
    <w:rsid w:val="00C32733"/>
    <w:rsid w:val="00C35452"/>
    <w:rsid w:val="00C63FE5"/>
    <w:rsid w:val="00C7391F"/>
    <w:rsid w:val="00CB4BD5"/>
    <w:rsid w:val="00CB5195"/>
    <w:rsid w:val="00CC08CD"/>
    <w:rsid w:val="00CE66C6"/>
    <w:rsid w:val="00CE785C"/>
    <w:rsid w:val="00CE7913"/>
    <w:rsid w:val="00D03ED5"/>
    <w:rsid w:val="00D235EA"/>
    <w:rsid w:val="00D23980"/>
    <w:rsid w:val="00D24103"/>
    <w:rsid w:val="00D36BBB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479206-6487-483F-96DF-1AEC4A1A59CD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B467D17-77B4-4E8F-B33C-526551D8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767</Words>
  <Characters>4372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8</cp:revision>
  <cp:lastPrinted>2019-06-05T18:09:00Z</cp:lastPrinted>
  <dcterms:created xsi:type="dcterms:W3CDTF">2019-04-29T13:58:00Z</dcterms:created>
  <dcterms:modified xsi:type="dcterms:W3CDTF">2019-06-21T15:28:00Z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70100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